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6D8D1AAF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  <w:t>PolBioEco Polska Sp. z o.o.</w:t>
      </w:r>
      <w:r w:rsidR="0078643B" w:rsidRPr="002E3295">
        <w:rPr>
          <w:rFonts w:ascii="Verdana" w:hAnsi="Verdana"/>
          <w:sz w:val="18"/>
          <w:szCs w:val="18"/>
        </w:rPr>
        <w:br/>
        <w:t> ul. Do Dysa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FB325E">
        <w:rPr>
          <w:rFonts w:ascii="Verdana" w:hAnsi="Verdana"/>
          <w:sz w:val="18"/>
          <w:szCs w:val="18"/>
        </w:rPr>
        <w:t>płyn do czyszczenia kuchni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8369C61" w14:textId="33FC62CA" w:rsidR="00CE67C9" w:rsidRPr="00FB325E" w:rsidRDefault="00680E20" w:rsidP="00CE67C9">
      <w:pPr>
        <w:rPr>
          <w:rFonts w:ascii="Verdana" w:hAnsi="Verdana" w:cs="Tahoma"/>
          <w:spacing w:val="-2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br/>
        <w:t>-</w:t>
      </w:r>
      <w:r w:rsidR="00730D0D" w:rsidRPr="002E3295">
        <w:rPr>
          <w:rFonts w:ascii="Verdana" w:hAnsi="Verdana"/>
          <w:sz w:val="18"/>
          <w:szCs w:val="18"/>
        </w:rPr>
        <w:t>Rozporządzenie</w:t>
      </w:r>
      <w:r w:rsidR="004846CB" w:rsidRPr="002E3295">
        <w:rPr>
          <w:rFonts w:ascii="Verdana" w:hAnsi="Verdana"/>
          <w:sz w:val="18"/>
          <w:szCs w:val="18"/>
        </w:rPr>
        <w:t xml:space="preserve">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4846CB" w:rsidRPr="002E3295">
        <w:rPr>
          <w:rFonts w:ascii="Verdana" w:hAnsi="Verdana"/>
          <w:sz w:val="18"/>
          <w:szCs w:val="18"/>
        </w:rPr>
        <w:t>nr 648/2004 w sprawie detergentów</w:t>
      </w:r>
      <w:r w:rsidR="00730D0D" w:rsidRPr="002E3295">
        <w:rPr>
          <w:rFonts w:ascii="Verdana" w:hAnsi="Verdana"/>
          <w:sz w:val="18"/>
          <w:szCs w:val="18"/>
        </w:rPr>
        <w:t>, określające wymagania dotyczące składu, oznakowania i biodegradowalności</w:t>
      </w:r>
      <w:r w:rsidR="00FB325E">
        <w:rPr>
          <w:rFonts w:ascii="Verdana" w:hAnsi="Verdana"/>
          <w:sz w:val="18"/>
          <w:szCs w:val="18"/>
        </w:rPr>
        <w:t xml:space="preserve">. Zawarte w tej mieszaninie surfaktanty spełniają kryterium biodegradowalności. 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 xml:space="preserve">nr 1272/2008 (CLP), dotyczącego  klasyfikacji, oznakowania i pakowania substancji chemicznych i mieszanin. Produkt </w:t>
      </w:r>
      <w:r w:rsidR="00FB325E">
        <w:rPr>
          <w:rFonts w:ascii="Verdana" w:hAnsi="Verdana"/>
          <w:sz w:val="18"/>
          <w:szCs w:val="18"/>
        </w:rPr>
        <w:t xml:space="preserve">nie </w:t>
      </w:r>
      <w:r w:rsidR="00730D0D" w:rsidRPr="002E3295">
        <w:rPr>
          <w:rFonts w:ascii="Verdana" w:hAnsi="Verdana"/>
          <w:sz w:val="18"/>
          <w:szCs w:val="18"/>
        </w:rPr>
        <w:t>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5DB6E740" w14:textId="77777777" w:rsidR="00FB325E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</w:t>
      </w:r>
    </w:p>
    <w:p w14:paraId="3E90BF9A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4C0BC9CD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51194B6A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08E67D67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12B42E83" w14:textId="526F0A2F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7E9BEDE5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</w:t>
      </w:r>
      <w:r w:rsidR="00595351">
        <w:rPr>
          <w:rFonts w:ascii="Verdana" w:hAnsi="Verdana"/>
          <w:sz w:val="18"/>
          <w:szCs w:val="18"/>
        </w:rPr>
        <w:t>01.04.</w:t>
      </w:r>
      <w:r w:rsidRPr="002E3295">
        <w:rPr>
          <w:rFonts w:ascii="Verdana" w:hAnsi="Verdana"/>
          <w:sz w:val="18"/>
          <w:szCs w:val="18"/>
        </w:rPr>
        <w:t xml:space="preserve">2025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A935" w14:textId="77777777" w:rsidR="00C2492B" w:rsidRDefault="00C2492B" w:rsidP="0078643B">
      <w:pPr>
        <w:spacing w:after="0" w:line="240" w:lineRule="auto"/>
      </w:pPr>
      <w:r>
        <w:separator/>
      </w:r>
    </w:p>
  </w:endnote>
  <w:endnote w:type="continuationSeparator" w:id="0">
    <w:p w14:paraId="6A9E6209" w14:textId="77777777" w:rsidR="00C2492B" w:rsidRDefault="00C2492B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0F35" w14:textId="77777777" w:rsidR="00C2492B" w:rsidRDefault="00C2492B" w:rsidP="0078643B">
      <w:pPr>
        <w:spacing w:after="0" w:line="240" w:lineRule="auto"/>
      </w:pPr>
      <w:r>
        <w:separator/>
      </w:r>
    </w:p>
  </w:footnote>
  <w:footnote w:type="continuationSeparator" w:id="0">
    <w:p w14:paraId="0949B76F" w14:textId="77777777" w:rsidR="00C2492B" w:rsidRDefault="00C2492B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B583A"/>
    <w:rsid w:val="002E3295"/>
    <w:rsid w:val="004072DD"/>
    <w:rsid w:val="004414E2"/>
    <w:rsid w:val="004846CB"/>
    <w:rsid w:val="00595351"/>
    <w:rsid w:val="005B3674"/>
    <w:rsid w:val="00680E20"/>
    <w:rsid w:val="00730D0D"/>
    <w:rsid w:val="0078643B"/>
    <w:rsid w:val="00946C25"/>
    <w:rsid w:val="00974210"/>
    <w:rsid w:val="00A05FE9"/>
    <w:rsid w:val="00B5658E"/>
    <w:rsid w:val="00C056B3"/>
    <w:rsid w:val="00C2492B"/>
    <w:rsid w:val="00CE67C9"/>
    <w:rsid w:val="00D14C14"/>
    <w:rsid w:val="00DD79DD"/>
    <w:rsid w:val="00E3259A"/>
    <w:rsid w:val="00ED50FF"/>
    <w:rsid w:val="00EF47EB"/>
    <w:rsid w:val="00F33728"/>
    <w:rsid w:val="00FA75E7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2025-03-31T23:18:00Z</dcterms:created>
  <dcterms:modified xsi:type="dcterms:W3CDTF">2025-04-01T00:02:00Z</dcterms:modified>
</cp:coreProperties>
</file>