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7B98A5AB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  <w:t>PolBioEco Polska Sp. z o.o.</w:t>
      </w:r>
      <w:r w:rsidR="0078643B" w:rsidRPr="002E3295">
        <w:rPr>
          <w:rFonts w:ascii="Verdana" w:hAnsi="Verdana"/>
          <w:sz w:val="18"/>
          <w:szCs w:val="18"/>
        </w:rPr>
        <w:br/>
        <w:t> ul. Do Dysa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B14102">
        <w:rPr>
          <w:rFonts w:ascii="Verdana" w:hAnsi="Verdana"/>
          <w:sz w:val="18"/>
          <w:szCs w:val="18"/>
        </w:rPr>
        <w:t xml:space="preserve">płyn </w:t>
      </w:r>
      <w:r w:rsidR="001608B1">
        <w:rPr>
          <w:rFonts w:ascii="Verdana" w:hAnsi="Verdana"/>
          <w:sz w:val="18"/>
          <w:szCs w:val="18"/>
        </w:rPr>
        <w:t xml:space="preserve">do mycia </w:t>
      </w:r>
      <w:r w:rsidR="000C4AB5">
        <w:rPr>
          <w:rFonts w:ascii="Verdana" w:hAnsi="Verdana"/>
          <w:sz w:val="18"/>
          <w:szCs w:val="18"/>
        </w:rPr>
        <w:t>okien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72DD6BC3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B14102">
        <w:rPr>
          <w:rFonts w:ascii="Verdana" w:hAnsi="Verdana"/>
          <w:sz w:val="18"/>
          <w:szCs w:val="18"/>
        </w:rPr>
        <w:br/>
      </w:r>
      <w:r w:rsidR="00B14102" w:rsidRPr="002E3295">
        <w:rPr>
          <w:rFonts w:ascii="Verdana" w:hAnsi="Verdana"/>
          <w:sz w:val="18"/>
          <w:szCs w:val="18"/>
        </w:rPr>
        <w:t>-Rozporządzenie (WE) nr 648/2004 w sprawie detergentów, określające wymagania dotyczące składu, oznakowania i biodegradowalności</w:t>
      </w:r>
      <w:r w:rsidR="00B14102">
        <w:rPr>
          <w:rFonts w:ascii="Verdana" w:hAnsi="Verdana"/>
          <w:sz w:val="18"/>
          <w:szCs w:val="18"/>
        </w:rPr>
        <w:t>. Zawarte w tej mieszaninie surfaktanty spełniają kryterium biodegradowalności.</w:t>
      </w:r>
      <w:r w:rsidR="00CE67C9" w:rsidRPr="002E3295">
        <w:rPr>
          <w:rFonts w:ascii="Verdana" w:hAnsi="Verdana"/>
          <w:sz w:val="18"/>
          <w:szCs w:val="18"/>
        </w:rPr>
        <w:br/>
      </w:r>
      <w:r w:rsidR="00730D0D" w:rsidRPr="002E3295">
        <w:rPr>
          <w:rFonts w:ascii="Verdana" w:hAnsi="Verdana"/>
          <w:sz w:val="18"/>
          <w:szCs w:val="18"/>
        </w:rPr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325144">
        <w:rPr>
          <w:rFonts w:ascii="Verdana" w:hAnsi="Verdana"/>
          <w:sz w:val="18"/>
          <w:szCs w:val="18"/>
        </w:rPr>
        <w:t>.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 xml:space="preserve">Zgodnie z Rozporządzeniem CLP (WE 1272/2008) produkt został </w:t>
      </w:r>
      <w:r w:rsidR="00F736F7">
        <w:rPr>
          <w:rFonts w:ascii="Verdana" w:hAnsi="Verdana"/>
          <w:sz w:val="18"/>
          <w:szCs w:val="18"/>
        </w:rPr>
        <w:t>sklasyfikowany</w:t>
      </w:r>
      <w:r w:rsidR="002E3295" w:rsidRPr="002E3295">
        <w:rPr>
          <w:rFonts w:ascii="Verdana" w:hAnsi="Verdana"/>
          <w:sz w:val="18"/>
          <w:szCs w:val="18"/>
        </w:rPr>
        <w:t xml:space="preserve"> jako:</w:t>
      </w:r>
    </w:p>
    <w:p w14:paraId="31220ADA" w14:textId="104A4C84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</w:t>
      </w:r>
      <w:r w:rsidR="000C4AB5">
        <w:rPr>
          <w:rFonts w:ascii="Verdana" w:hAnsi="Verdana"/>
          <w:sz w:val="18"/>
          <w:szCs w:val="18"/>
        </w:rPr>
        <w:t>226</w:t>
      </w:r>
      <w:r w:rsidRPr="002E3295">
        <w:rPr>
          <w:rFonts w:ascii="Verdana" w:hAnsi="Verdana"/>
          <w:sz w:val="18"/>
          <w:szCs w:val="18"/>
        </w:rPr>
        <w:t xml:space="preserve"> – </w:t>
      </w:r>
      <w:r w:rsidR="000C4AB5">
        <w:rPr>
          <w:rFonts w:ascii="Verdana" w:hAnsi="Verdana"/>
          <w:sz w:val="18"/>
          <w:szCs w:val="18"/>
        </w:rPr>
        <w:t>Łatwopalna ciecz i pary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3926D498" w:rsidR="002E3295" w:rsidRDefault="000C4AB5" w:rsidP="00730D0D">
      <w:pPr>
        <w:rPr>
          <w:rFonts w:ascii="Verdana" w:hAnsi="Verdana" w:cs="Tahom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6A43D" wp14:editId="7FABA007">
            <wp:simplePos x="0" y="0"/>
            <wp:positionH relativeFrom="column">
              <wp:posOffset>-4445</wp:posOffset>
            </wp:positionH>
            <wp:positionV relativeFrom="paragraph">
              <wp:posOffset>266699</wp:posOffset>
            </wp:positionV>
            <wp:extent cx="590550" cy="485775"/>
            <wp:effectExtent l="0" t="0" r="0" b="9525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87" cy="48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295" w:rsidRPr="002E3295">
        <w:rPr>
          <w:rFonts w:ascii="Verdana" w:hAnsi="Verdana" w:cs="Tahoma"/>
          <w:sz w:val="18"/>
          <w:szCs w:val="18"/>
        </w:rPr>
        <w:t>- umieszczenie piktogramu GHS0</w:t>
      </w:r>
      <w:r>
        <w:rPr>
          <w:rFonts w:ascii="Verdana" w:hAnsi="Verdana" w:cs="Tahoma"/>
          <w:sz w:val="18"/>
          <w:szCs w:val="18"/>
        </w:rPr>
        <w:t>2</w:t>
      </w:r>
      <w:r w:rsidR="005B3674">
        <w:rPr>
          <w:rFonts w:ascii="Verdana" w:hAnsi="Verdana" w:cs="Tahoma"/>
          <w:sz w:val="18"/>
          <w:szCs w:val="18"/>
        </w:rPr>
        <w:t>:</w:t>
      </w:r>
    </w:p>
    <w:p w14:paraId="6C6A535D" w14:textId="4BB5B60F" w:rsidR="000C4AB5" w:rsidRDefault="000C4AB5" w:rsidP="00730D0D">
      <w:pPr>
        <w:rPr>
          <w:rFonts w:ascii="Verdana" w:hAnsi="Verdana" w:cs="Tahoma"/>
          <w:sz w:val="18"/>
          <w:szCs w:val="18"/>
        </w:rPr>
      </w:pPr>
    </w:p>
    <w:p w14:paraId="5963AA7D" w14:textId="6029A835" w:rsidR="000C4AB5" w:rsidRPr="002E3295" w:rsidRDefault="000C4AB5" w:rsidP="00730D0D">
      <w:pPr>
        <w:rPr>
          <w:rFonts w:ascii="Verdana" w:hAnsi="Verdana" w:cs="Tahoma"/>
          <w:sz w:val="18"/>
          <w:szCs w:val="18"/>
        </w:rPr>
      </w:pPr>
    </w:p>
    <w:p w14:paraId="61B69F34" w14:textId="6A539DF6" w:rsidR="002E3295" w:rsidRPr="000C4AB5" w:rsidRDefault="002E3295" w:rsidP="000C4AB5">
      <w:pPr>
        <w:pStyle w:val="Tekstpodstawowy"/>
        <w:spacing w:before="154"/>
        <w:ind w:left="0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>- umieszczenie zwrotów P</w:t>
      </w:r>
      <w:r>
        <w:rPr>
          <w:rFonts w:ascii="Verdana" w:hAnsi="Verdana" w:cs="Tahoma"/>
          <w:sz w:val="18"/>
          <w:szCs w:val="18"/>
        </w:rPr>
        <w:t xml:space="preserve"> </w:t>
      </w:r>
      <w:r w:rsidR="005B3674">
        <w:rPr>
          <w:rFonts w:ascii="Verdana" w:hAnsi="Verdana" w:cs="Tahoma"/>
          <w:sz w:val="18"/>
          <w:szCs w:val="18"/>
        </w:rPr>
        <w:t xml:space="preserve"> (środki ostrożności):</w:t>
      </w:r>
      <w:r w:rsidRPr="002E3295">
        <w:rPr>
          <w:rFonts w:ascii="Verdana" w:hAnsi="Verdana" w:cs="Tahoma"/>
          <w:sz w:val="18"/>
          <w:szCs w:val="18"/>
        </w:rPr>
        <w:br/>
      </w:r>
      <w:r w:rsidR="000C4AB5" w:rsidRPr="000C4AB5">
        <w:rPr>
          <w:rFonts w:ascii="Verdana" w:hAnsi="Verdana"/>
          <w:sz w:val="18"/>
          <w:szCs w:val="18"/>
        </w:rPr>
        <w:t>P210: Przechowywać z dala od źródeł ciepła, gorących powierzchni, źródeł iskrzenia, otwartego ognia i innych źródeł zapłonu. Nie</w:t>
      </w:r>
      <w:r w:rsidR="000C4AB5">
        <w:rPr>
          <w:rFonts w:ascii="Verdana" w:hAnsi="Verdana"/>
          <w:sz w:val="18"/>
          <w:szCs w:val="18"/>
        </w:rPr>
        <w:t xml:space="preserve"> p</w:t>
      </w:r>
      <w:r w:rsidR="000C4AB5" w:rsidRPr="000C4AB5">
        <w:rPr>
          <w:rFonts w:ascii="Verdana" w:hAnsi="Verdana"/>
          <w:sz w:val="18"/>
          <w:szCs w:val="18"/>
        </w:rPr>
        <w:t>alić</w:t>
      </w:r>
      <w:r w:rsidR="000C4AB5">
        <w:rPr>
          <w:rFonts w:ascii="Verdana" w:hAnsi="Verdana"/>
          <w:sz w:val="18"/>
          <w:szCs w:val="18"/>
        </w:rPr>
        <w:t>;</w:t>
      </w:r>
      <w:r w:rsidR="000C4AB5">
        <w:rPr>
          <w:rFonts w:ascii="Verdana" w:hAnsi="Verdana"/>
          <w:sz w:val="18"/>
          <w:szCs w:val="18"/>
        </w:rPr>
        <w:br/>
      </w:r>
      <w:r w:rsidR="000C4AB5" w:rsidRPr="000C4AB5">
        <w:rPr>
          <w:rFonts w:ascii="Verdana" w:hAnsi="Verdana"/>
          <w:sz w:val="18"/>
          <w:szCs w:val="18"/>
        </w:rPr>
        <w:t>P280: Stosować rękawice ochronne</w:t>
      </w:r>
      <w:r w:rsidR="000C4AB5">
        <w:rPr>
          <w:rFonts w:ascii="Verdana" w:hAnsi="Verdana"/>
          <w:sz w:val="18"/>
          <w:szCs w:val="18"/>
        </w:rPr>
        <w:t>;</w:t>
      </w:r>
      <w:r w:rsidR="000C4AB5">
        <w:rPr>
          <w:rFonts w:ascii="Verdana" w:hAnsi="Verdana"/>
          <w:sz w:val="18"/>
          <w:szCs w:val="18"/>
        </w:rPr>
        <w:br/>
      </w:r>
      <w:r w:rsidR="000C4AB5" w:rsidRPr="000C4AB5">
        <w:rPr>
          <w:rFonts w:ascii="Verdana" w:hAnsi="Verdana"/>
          <w:sz w:val="18"/>
          <w:szCs w:val="18"/>
        </w:rPr>
        <w:t>P370+P378: W przypadku pożaru: Użyć gaśnicy proszkowej typu ABC do gaszenia.</w:t>
      </w:r>
    </w:p>
    <w:p w14:paraId="3941C761" w14:textId="77777777" w:rsidR="000C4AB5" w:rsidRDefault="000C4AB5" w:rsidP="00CE67C9">
      <w:pPr>
        <w:rPr>
          <w:rFonts w:ascii="Verdana" w:hAnsi="Verdana"/>
          <w:b/>
          <w:bCs/>
          <w:sz w:val="18"/>
          <w:szCs w:val="18"/>
        </w:rPr>
      </w:pPr>
    </w:p>
    <w:p w14:paraId="08369C61" w14:textId="24DFD02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5A3097C7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28.03.2025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F00C" w14:textId="77777777" w:rsidR="00064040" w:rsidRDefault="00064040" w:rsidP="0078643B">
      <w:pPr>
        <w:spacing w:after="0" w:line="240" w:lineRule="auto"/>
      </w:pPr>
      <w:r>
        <w:separator/>
      </w:r>
    </w:p>
  </w:endnote>
  <w:endnote w:type="continuationSeparator" w:id="0">
    <w:p w14:paraId="38B5AD7A" w14:textId="77777777" w:rsidR="00064040" w:rsidRDefault="00064040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10CD" w14:textId="77777777" w:rsidR="00064040" w:rsidRDefault="00064040" w:rsidP="0078643B">
      <w:pPr>
        <w:spacing w:after="0" w:line="240" w:lineRule="auto"/>
      </w:pPr>
      <w:r>
        <w:separator/>
      </w:r>
    </w:p>
  </w:footnote>
  <w:footnote w:type="continuationSeparator" w:id="0">
    <w:p w14:paraId="6370B77A" w14:textId="77777777" w:rsidR="00064040" w:rsidRDefault="00064040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064040"/>
    <w:rsid w:val="000B1B59"/>
    <w:rsid w:val="000C4AB5"/>
    <w:rsid w:val="00101F98"/>
    <w:rsid w:val="001608B1"/>
    <w:rsid w:val="00173FB4"/>
    <w:rsid w:val="001C1F12"/>
    <w:rsid w:val="002E3295"/>
    <w:rsid w:val="00325144"/>
    <w:rsid w:val="004072DD"/>
    <w:rsid w:val="004846CB"/>
    <w:rsid w:val="005B3674"/>
    <w:rsid w:val="00680E20"/>
    <w:rsid w:val="00730D0D"/>
    <w:rsid w:val="0078643B"/>
    <w:rsid w:val="00867F46"/>
    <w:rsid w:val="00946C25"/>
    <w:rsid w:val="00974210"/>
    <w:rsid w:val="00A05FE9"/>
    <w:rsid w:val="00B14102"/>
    <w:rsid w:val="00B5658E"/>
    <w:rsid w:val="00C056B3"/>
    <w:rsid w:val="00CE67C9"/>
    <w:rsid w:val="00D14C14"/>
    <w:rsid w:val="00D86A81"/>
    <w:rsid w:val="00DD79DD"/>
    <w:rsid w:val="00E3259A"/>
    <w:rsid w:val="00ED50FF"/>
    <w:rsid w:val="00EF6D62"/>
    <w:rsid w:val="00F33728"/>
    <w:rsid w:val="00F736F7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2025-03-31T23:28:00Z</dcterms:created>
  <dcterms:modified xsi:type="dcterms:W3CDTF">2025-04-01T00:12:00Z</dcterms:modified>
</cp:coreProperties>
</file>